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  <w:t xml:space="preserve">Se dau urmatoarele instante a doua relatii R si S:  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Raspuns: a)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independenta fizica a datelor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Raspuns: a) modificarile structurii fizice a bazei de date nu vor afecta structura conceptuala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Care din urmatoarele criterii nu reprezinta un argument valid de utilizare a unei baze de date?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Raspuns: c) Gestiunea unei colectii de date de dimensiuni reduse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super  cheie, </w:t>
      </w:r>
      <w:r w:rsidDel="00000000" w:rsidR="00000000" w:rsidRPr="00000000">
        <w:rPr>
          <w:b w:val="1"/>
          <w:rtl w:val="0"/>
        </w:rPr>
        <w:t xml:space="preserve">Raspuns: 6 </w:t>
      </w:r>
      <w:r w:rsidDel="00000000" w:rsidR="00000000" w:rsidRPr="00000000">
        <w:rPr>
          <w:rtl w:val="0"/>
        </w:rPr>
        <w:t xml:space="preserve">(?)</w:t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b w:val="1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-&gt; C</w:t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 -&gt; B</w:t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 -&gt; E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chei candidat: abd, acd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super chei: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abd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abdc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abde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abdce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acd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acde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24250" cy="17145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4. O tabela este o colectie de: 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Raspuns: c) Inregistrari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5. Pentru a afisa mai multe inregistrari intr-o secventa de la cea mai mare la cea mica valoare a unui camp particular, se utilizeaza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Raspuns: c) ORDER BY _ DESC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6. Ordinea corecta a termenilor, de la cel mai simplu la cel mai complex este: </w:t>
      </w:r>
    </w:p>
    <w:p w:rsidR="00000000" w:rsidDel="00000000" w:rsidP="00000000" w:rsidRDefault="00000000" w:rsidRPr="00000000" w14:paraId="00000029">
      <w:pPr>
        <w:ind w:left="0" w:firstLine="720"/>
        <w:rPr/>
      </w:pPr>
      <w:r w:rsidDel="00000000" w:rsidR="00000000" w:rsidRPr="00000000">
        <w:rPr>
          <w:rtl w:val="0"/>
        </w:rPr>
        <w:t xml:space="preserve">Raspuns: a) camp, inregistrare, tabela, baza de date</w:t>
      </w:r>
    </w:p>
    <w:p w:rsidR="00000000" w:rsidDel="00000000" w:rsidP="00000000" w:rsidRDefault="00000000" w:rsidRPr="00000000" w14:paraId="0000002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72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2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7. Algebra relationala</w:t>
      </w:r>
    </w:p>
    <w:p w:rsidR="00000000" w:rsidDel="00000000" w:rsidP="00000000" w:rsidRDefault="00000000" w:rsidRPr="00000000" w14:paraId="0000002E">
      <w:pPr>
        <w:ind w:left="0" w:firstLine="720"/>
        <w:rPr/>
      </w:pPr>
      <w:r w:rsidDel="00000000" w:rsidR="00000000" w:rsidRPr="00000000">
        <w:rPr>
          <w:rtl w:val="0"/>
        </w:rPr>
        <w:t xml:space="preserve">Raspuns: b) </w:t>
      </w:r>
    </w:p>
    <w:p w:rsidR="00000000" w:rsidDel="00000000" w:rsidP="00000000" w:rsidRDefault="00000000" w:rsidRPr="00000000" w14:paraId="0000002F">
      <w:pPr>
        <w:ind w:left="0" w:firstLine="720"/>
        <w:rPr/>
      </w:pPr>
      <w:r w:rsidDel="00000000" w:rsidR="00000000" w:rsidRPr="00000000">
        <w:rPr>
          <w:rtl w:val="0"/>
        </w:rPr>
        <w:t xml:space="preserve">daca la c) era SI era bun</w:t>
      </w:r>
    </w:p>
    <w:p w:rsidR="00000000" w:rsidDel="00000000" w:rsidP="00000000" w:rsidRDefault="00000000" w:rsidRPr="00000000" w14:paraId="00000030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8. Dependente functionale: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Raspuns: b) 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Raspuns: c) NUP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Afirmatie </w:t>
      </w:r>
      <w:r w:rsidDel="00000000" w:rsidR="00000000" w:rsidRPr="00000000">
        <w:rPr>
          <w:b w:val="1"/>
          <w:color w:val="ff0000"/>
          <w:rtl w:val="0"/>
        </w:rPr>
        <w:t xml:space="preserve">Falsa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Raspuns: c) O cheie straina este implict si super-cheie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Raspuns: c) SELECT * FROM T WHERE C IS NULL</w:t>
      </w:r>
      <w:r w:rsidDel="00000000" w:rsidR="00000000" w:rsidRPr="00000000">
        <w:rPr>
          <w:b w:val="1"/>
          <w:rtl w:val="0"/>
        </w:rPr>
        <w:t xml:space="preserve"> (NULL = NULL DA FALSE)!!!! 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</w:t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index clustered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Raspuns: a) Ordinea de stocare a inregistrarilor din tabela indexata este aceeasi cu ordinea memorarii intrarilor din index.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Q1 si Q2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Raspuns: D) Q1 si Q2 produc raspunsuri diferite 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Q1 si Q2 - count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Raspuns: d) Q1 si Q2 produc raspunsuri diferite</w:t>
      </w:r>
    </w:p>
    <w:p w:rsidR="00000000" w:rsidDel="00000000" w:rsidP="00000000" w:rsidRDefault="00000000" w:rsidRPr="00000000" w14:paraId="0000004B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b) Q1 inclus in Q2 (daca ar fi multimi, insa count da 2 numere ex 4 != 5)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color w:val="171717"/>
          <w:sz w:val="16"/>
          <w:szCs w:val="16"/>
          <w:highlight w:val="white"/>
        </w:rPr>
      </w:pPr>
      <w:r w:rsidDel="00000000" w:rsidR="00000000" w:rsidRPr="00000000">
        <w:rPr>
          <w:b w:val="1"/>
          <w:color w:val="171717"/>
          <w:sz w:val="20"/>
          <w:szCs w:val="20"/>
          <w:highlight w:val="white"/>
          <w:rtl w:val="0"/>
        </w:rPr>
        <w:t xml:space="preserve">COUNT(*)</w:t>
      </w:r>
      <w:r w:rsidDel="00000000" w:rsidR="00000000" w:rsidRPr="00000000">
        <w:rPr>
          <w:b w:val="1"/>
          <w:color w:val="171717"/>
          <w:sz w:val="16"/>
          <w:szCs w:val="16"/>
          <w:highlight w:val="white"/>
          <w:rtl w:val="0"/>
        </w:rPr>
        <w:t xml:space="preserve"> </w:t>
      </w:r>
      <w:r w:rsidDel="00000000" w:rsidR="00000000" w:rsidRPr="00000000">
        <w:rPr>
          <w:color w:val="171717"/>
          <w:sz w:val="16"/>
          <w:szCs w:val="16"/>
          <w:highlight w:val="white"/>
          <w:rtl w:val="0"/>
        </w:rPr>
        <w:t xml:space="preserve">returns the number of items in a group. </w:t>
      </w:r>
      <w:r w:rsidDel="00000000" w:rsidR="00000000" w:rsidRPr="00000000">
        <w:rPr>
          <w:b w:val="1"/>
          <w:color w:val="171717"/>
          <w:sz w:val="16"/>
          <w:szCs w:val="16"/>
          <w:highlight w:val="white"/>
          <w:rtl w:val="0"/>
        </w:rPr>
        <w:t xml:space="preserve">This includes NULL </w:t>
      </w:r>
      <w:r w:rsidDel="00000000" w:rsidR="00000000" w:rsidRPr="00000000">
        <w:rPr>
          <w:color w:val="171717"/>
          <w:sz w:val="16"/>
          <w:szCs w:val="16"/>
          <w:highlight w:val="white"/>
          <w:rtl w:val="0"/>
        </w:rPr>
        <w:t xml:space="preserve">values and duplicates.</w:t>
      </w:r>
    </w:p>
    <w:p w:rsidR="00000000" w:rsidDel="00000000" w:rsidP="00000000" w:rsidRDefault="00000000" w:rsidRPr="00000000" w14:paraId="0000004E">
      <w:pPr>
        <w:ind w:left="0" w:firstLine="0"/>
        <w:rPr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COUNT(ALL </w:t>
      </w:r>
      <w:r w:rsidDel="00000000" w:rsidR="00000000" w:rsidRPr="00000000">
        <w:rPr>
          <w:b w:val="1"/>
          <w:i w:val="1"/>
          <w:color w:val="171717"/>
          <w:sz w:val="24"/>
          <w:szCs w:val="24"/>
          <w:highlight w:val="white"/>
          <w:rtl w:val="0"/>
        </w:rPr>
        <w:t xml:space="preserve">expression</w:t>
      </w: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 evaluates </w:t>
      </w:r>
      <w:r w:rsidDel="00000000" w:rsidR="00000000" w:rsidRPr="00000000">
        <w:rPr>
          <w:i w:val="1"/>
          <w:color w:val="171717"/>
          <w:sz w:val="24"/>
          <w:szCs w:val="24"/>
          <w:highlight w:val="white"/>
          <w:rtl w:val="0"/>
        </w:rPr>
        <w:t xml:space="preserve">expression</w:t>
      </w: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 for each row in a group, and returns the number of</w:t>
      </w: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 nonnull values.</w:t>
      </w:r>
    </w:p>
    <w:p w:rsidR="00000000" w:rsidDel="00000000" w:rsidP="00000000" w:rsidRDefault="00000000" w:rsidRPr="00000000" w14:paraId="00000050">
      <w:pPr>
        <w:ind w:left="0" w:firstLine="0"/>
        <w:rPr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COUNT(DISTINCT </w:t>
      </w:r>
      <w:r w:rsidDel="00000000" w:rsidR="00000000" w:rsidRPr="00000000">
        <w:rPr>
          <w:b w:val="1"/>
          <w:i w:val="1"/>
          <w:color w:val="171717"/>
          <w:sz w:val="24"/>
          <w:szCs w:val="24"/>
          <w:highlight w:val="white"/>
          <w:rtl w:val="0"/>
        </w:rPr>
        <w:t xml:space="preserve">expression</w:t>
      </w: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 evaluates </w:t>
      </w:r>
      <w:r w:rsidDel="00000000" w:rsidR="00000000" w:rsidRPr="00000000">
        <w:rPr>
          <w:i w:val="1"/>
          <w:color w:val="171717"/>
          <w:sz w:val="24"/>
          <w:szCs w:val="24"/>
          <w:highlight w:val="white"/>
          <w:rtl w:val="0"/>
        </w:rPr>
        <w:t xml:space="preserve">expression</w:t>
      </w: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 for each row in a group, and returns the number of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unique</w:t>
      </w: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,</w:t>
      </w: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 nonnull values.</w:t>
      </w:r>
    </w:p>
    <w:p w:rsidR="00000000" w:rsidDel="00000000" w:rsidP="00000000" w:rsidRDefault="00000000" w:rsidRPr="00000000" w14:paraId="00000052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--------------------------------------------------------------------------------------------------------------</w:t>
      </w:r>
    </w:p>
    <w:p w:rsidR="00000000" w:rsidDel="00000000" w:rsidP="00000000" w:rsidRDefault="00000000" w:rsidRPr="00000000" w14:paraId="00000054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</w:rPr>
        <w:drawing>
          <wp:inline distB="114300" distT="114300" distL="114300" distR="114300">
            <wp:extent cx="3771900" cy="1181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Q1 si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color w:val="171717"/>
          <w:sz w:val="24"/>
          <w:szCs w:val="24"/>
          <w:highlight w:val="white"/>
        </w:rPr>
      </w:pPr>
      <w:r w:rsidDel="00000000" w:rsidR="00000000" w:rsidRPr="00000000">
        <w:rPr>
          <w:color w:val="171717"/>
          <w:sz w:val="24"/>
          <w:szCs w:val="24"/>
          <w:highlight w:val="white"/>
          <w:rtl w:val="0"/>
        </w:rPr>
        <w:t xml:space="preserve">Raspuns: b) Q1 inclus in Q2 (la cele de genul, uita-te peste diagramele Venn)</w:t>
      </w:r>
    </w:p>
    <w:p w:rsidR="00000000" w:rsidDel="00000000" w:rsidP="00000000" w:rsidRDefault="00000000" w:rsidRPr="00000000" w14:paraId="00000057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  <w:rtl w:val="0"/>
        </w:rPr>
        <w:t xml:space="preserve">-------------------------------------------------------------------------------------------------------------</w:t>
      </w:r>
    </w:p>
    <w:p w:rsidR="00000000" w:rsidDel="00000000" w:rsidP="00000000" w:rsidRDefault="00000000" w:rsidRPr="00000000" w14:paraId="00000059">
      <w:pPr>
        <w:ind w:left="0" w:firstLine="0"/>
        <w:rPr>
          <w:b w:val="1"/>
          <w:color w:val="171717"/>
          <w:sz w:val="24"/>
          <w:szCs w:val="24"/>
          <w:highlight w:val="white"/>
        </w:rPr>
      </w:pPr>
      <w:r w:rsidDel="00000000" w:rsidR="00000000" w:rsidRPr="00000000">
        <w:rPr>
          <w:b w:val="1"/>
          <w:color w:val="171717"/>
          <w:sz w:val="24"/>
          <w:szCs w:val="24"/>
          <w:highlight w:val="white"/>
        </w:rPr>
        <w:drawing>
          <wp:inline distB="114300" distT="114300" distL="114300" distR="114300">
            <wp:extent cx="5143500" cy="20955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Q1 si Q2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Raspuns: a) la fel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!!!!!!!! </w:t>
      </w:r>
      <w:r w:rsidDel="00000000" w:rsidR="00000000" w:rsidRPr="00000000">
        <w:rPr>
          <w:b w:val="1"/>
          <w:rtl w:val="0"/>
        </w:rPr>
        <w:t xml:space="preserve">distinct </w:t>
      </w:r>
      <w:r w:rsidDel="00000000" w:rsidR="00000000" w:rsidRPr="00000000">
        <w:rPr>
          <w:rtl w:val="0"/>
        </w:rPr>
        <w:t xml:space="preserve">si </w:t>
      </w:r>
      <w:r w:rsidDel="00000000" w:rsidR="00000000" w:rsidRPr="00000000">
        <w:rPr>
          <w:b w:val="1"/>
          <w:rtl w:val="0"/>
        </w:rPr>
        <w:t xml:space="preserve">group by </w:t>
      </w:r>
      <w:r w:rsidDel="00000000" w:rsidR="00000000" w:rsidRPr="00000000">
        <w:rPr>
          <w:rtl w:val="0"/>
        </w:rPr>
        <w:t xml:space="preserve">iau in considerare </w:t>
      </w:r>
      <w:r w:rsidDel="00000000" w:rsidR="00000000" w:rsidRPr="00000000">
        <w:rPr>
          <w:b w:val="1"/>
          <w:rtl w:val="0"/>
        </w:rPr>
        <w:t xml:space="preserve">null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Q1 si Q2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Raspuns: a) Q2 in Q1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Where le verifica pe toate, pe cand IN dupa ce a gasit primul match returneaza valoarea (intelegeti voi, era exemplu cu </w:t>
      </w:r>
      <w:r w:rsidDel="00000000" w:rsidR="00000000" w:rsidRPr="00000000">
        <w:rPr>
          <w:b w:val="1"/>
          <w:sz w:val="30"/>
          <w:szCs w:val="30"/>
          <w:rtl w:val="0"/>
        </w:rPr>
        <w:t xml:space="preserve">Iohannis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Q1 si Q2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Raspuns: b ?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1030369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030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B,D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1NF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1.B-&gt;C nu respecta BCNF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Descompunem in {BDA} ,{BC}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2.D-&gt;A nu respecta BCNF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  <w:t xml:space="preserve">Descompunem R in {BD}, {BC},{DA}\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  <w:t xml:space="preserve">def : daca avem dependenta A - &gt; B =&gt;  R-B, AB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SUBIECT 5 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Este posibil ca valoarea unei chei straine sa fie NULL? Raspuns: C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 este independenta logica a datelor? Raspuns: B</w:t>
      </w: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 din urmatoarele criterii </w:t>
      </w:r>
      <w:r w:rsidDel="00000000" w:rsidR="00000000" w:rsidRPr="00000000">
        <w:rPr>
          <w:b w:val="1"/>
          <w:rtl w:val="0"/>
        </w:rPr>
        <w:t xml:space="preserve">NU</w:t>
      </w:r>
      <w:r w:rsidDel="00000000" w:rsidR="00000000" w:rsidRPr="00000000">
        <w:rPr>
          <w:rtl w:val="0"/>
        </w:rPr>
        <w:t xml:space="preserve"> reprezinta un argument valid de utilizare a unei baze de date? Raspuns: B</w:t>
      </w: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index clustered este un index in care. Raspuns: A</w:t>
      </w: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 dintre urmatoarele exemple </w:t>
      </w:r>
      <w:r w:rsidDel="00000000" w:rsidR="00000000" w:rsidRPr="00000000">
        <w:rPr>
          <w:b w:val="1"/>
          <w:rtl w:val="0"/>
        </w:rPr>
        <w:t xml:space="preserve">NU</w:t>
      </w:r>
      <w:r w:rsidDel="00000000" w:rsidR="00000000" w:rsidRPr="00000000">
        <w:rPr>
          <w:rtl w:val="0"/>
        </w:rPr>
        <w:t xml:space="preserve"> reprezinta o alternativa de memorare a unei intrari dintr-un fisier index? Raspuns: B</w:t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Ordinea corecta a termenilor, de la cel mai complex, la cel mai simplu, este. Raspuns: D</w:t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Scopul unei tabele este de a: Raspuns: C</w:t>
      </w: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Pentru a afisa mai multe inregistrari intr-o secventa de la cea mai mare la cea mai mica valoare a unui camp particular, se utilizeaza: Raspuns: C</w:t>
      </w: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 dintre urmatoarele </w:t>
      </w:r>
      <w:r w:rsidDel="00000000" w:rsidR="00000000" w:rsidRPr="00000000">
        <w:rPr>
          <w:b w:val="1"/>
          <w:rtl w:val="0"/>
        </w:rPr>
        <w:t xml:space="preserve">NU </w:t>
      </w:r>
      <w:r w:rsidDel="00000000" w:rsidR="00000000" w:rsidRPr="00000000">
        <w:rPr>
          <w:rtl w:val="0"/>
        </w:rPr>
        <w:t xml:space="preserve">este o alternativa de translatare a unei relatii de mostenire intre doua clase A (super-clasa) si B (sub-lcasa) in tabelele unui model relational? Raspuns: B </w:t>
      </w: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Descompuneri ale relatiei </w:t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>
          <w:rtl w:val="0"/>
        </w:rPr>
        <w:t xml:space="preserve">Raspuns:C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Raspuns:a)Q1 si Q2 produc acelasi numar de inregistrari</w:t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Raspuns: B - chei candidat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 dintre urmatoarele afirmatii caracterizeaza cel mai bine un arbore echilibrat? Raspuns: C</w:t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 este principala responsabilitate a unui Buffer Manager? Raspuns: B</w:t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Q1 si Q2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48300" cy="168592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Raspuns: b)  Q1 inclus in Q2 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Q1 si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ANY operator returns true if any of the subquery values meet the condition.</w:t>
      </w:r>
    </w:p>
    <w:p w:rsidR="00000000" w:rsidDel="00000000" w:rsidP="00000000" w:rsidRDefault="00000000" w:rsidRPr="00000000" w14:paraId="0000009F">
      <w:pPr>
        <w:shd w:fill="ffffff" w:val="clear"/>
        <w:spacing w:after="280" w:before="28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The ALL operator returns true if all of the subquery values meet the condition.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Raspuns: b) Q1 inclus in Q2 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  <w:t xml:space="preserve">S(A,B,C,D)</w:t>
        <w:tab/>
        <w:tab/>
        <w:tab/>
        <w:t xml:space="preserve"> {C-&gt;D, C-&gt;A, B-&gt;C}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cheie candidat: B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supercheie: B,</w:t>
      </w:r>
    </w:p>
    <w:p w:rsidR="00000000" w:rsidDel="00000000" w:rsidP="00000000" w:rsidRDefault="00000000" w:rsidRPr="00000000" w14:paraId="000000A9">
      <w:pPr>
        <w:ind w:left="2160" w:firstLine="0"/>
        <w:rPr/>
      </w:pPr>
      <w:r w:rsidDel="00000000" w:rsidR="00000000" w:rsidRPr="00000000">
        <w:rPr>
          <w:rtl w:val="0"/>
        </w:rPr>
        <w:t xml:space="preserve">BA, BC, BD, </w:t>
      </w:r>
    </w:p>
    <w:p w:rsidR="00000000" w:rsidDel="00000000" w:rsidP="00000000" w:rsidRDefault="00000000" w:rsidRPr="00000000" w14:paraId="000000AA">
      <w:pPr>
        <w:ind w:left="2160" w:firstLine="0"/>
        <w:rPr/>
      </w:pPr>
      <w:r w:rsidDel="00000000" w:rsidR="00000000" w:rsidRPr="00000000">
        <w:rPr>
          <w:rtl w:val="0"/>
        </w:rPr>
        <w:t xml:space="preserve">BAC, BAD, BCD, </w:t>
      </w:r>
    </w:p>
    <w:p w:rsidR="00000000" w:rsidDel="00000000" w:rsidP="00000000" w:rsidRDefault="00000000" w:rsidRPr="00000000" w14:paraId="000000AB">
      <w:pPr>
        <w:ind w:left="1440" w:firstLine="720"/>
        <w:rPr/>
      </w:pPr>
      <w:r w:rsidDel="00000000" w:rsidR="00000000" w:rsidRPr="00000000">
        <w:rPr>
          <w:rtl w:val="0"/>
        </w:rPr>
        <w:t xml:space="preserve">BACD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 in 2NF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2NF toata cheia trebuie sa fie conectata cu un atribut NEPRIMAR, e permisa tranzitivitatea</w:t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1440" w:firstLine="0"/>
        <w:rPr/>
      </w:pPr>
      <w:r w:rsidDel="00000000" w:rsidR="00000000" w:rsidRPr="00000000">
        <w:rPr>
          <w:rtl w:val="0"/>
        </w:rPr>
        <w:t xml:space="preserve">3NF poti deduce tot din cheie, NU e permisa tranzitivitatea</w:t>
      </w:r>
    </w:p>
    <w:p w:rsidR="00000000" w:rsidDel="00000000" w:rsidP="00000000" w:rsidRDefault="00000000" w:rsidRPr="00000000" w14:paraId="000000B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1440" w:firstLine="0"/>
        <w:rPr/>
      </w:pPr>
      <w:r w:rsidDel="00000000" w:rsidR="00000000" w:rsidRPr="00000000">
        <w:rPr>
          <w:rtl w:val="0"/>
        </w:rPr>
        <w:t xml:space="preserve">A depinde tranzitiv de B prin C</w:t>
      </w:r>
    </w:p>
    <w:p w:rsidR="00000000" w:rsidDel="00000000" w:rsidP="00000000" w:rsidRDefault="00000000" w:rsidRPr="00000000" w14:paraId="000000B3">
      <w:pPr>
        <w:ind w:left="1440" w:firstLine="0"/>
        <w:rPr/>
      </w:pPr>
      <w:r w:rsidDel="00000000" w:rsidR="00000000" w:rsidRPr="00000000">
        <w:rPr>
          <w:rtl w:val="0"/>
        </w:rPr>
        <w:t xml:space="preserve">Atribut PRIM - atributele care fac parte din cheie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C-&gt;D nu respecta BCNF</w:t>
      </w:r>
    </w:p>
    <w:p w:rsidR="00000000" w:rsidDel="00000000" w:rsidP="00000000" w:rsidRDefault="00000000" w:rsidRPr="00000000" w14:paraId="000000B5">
      <w:pPr>
        <w:ind w:left="1440" w:firstLine="0"/>
        <w:rPr/>
      </w:pPr>
      <w:r w:rsidDel="00000000" w:rsidR="00000000" w:rsidRPr="00000000">
        <w:rPr>
          <w:rtl w:val="0"/>
        </w:rPr>
        <w:t xml:space="preserve">Descompunem in {CAB}, {CD}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 xml:space="preserve">C-&gt;A nu respecta BCNF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Descompunem in {CB} {CD} {CA}</w:t>
        <w:tab/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  <w:t xml:space="preserve">index dens si rar (un index dens poate fi si clustered si nonclustered, un index rar trebuie sa fie musai clustered)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  <w:t xml:space="preserve">Raspuns: b) 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  <w:t xml:space="preserve">Raspuns: B) invalid 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  <w:t xml:space="preserve">x) AB -&gt; C, ABC -&gt; D, AC -&gt; B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chei candidat: AB, AC</w:t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2 NF pentru ca din cheie ajungi la TOATE :) (prin tranzitivitate)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NU e in 3NF pentru ca implica tranzitivatea si nu ar trebui</w:t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1NF, 2NF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Raspuns: a)</w:t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</w:t>
      </w:r>
    </w:p>
    <w:p w:rsidR="00000000" w:rsidDel="00000000" w:rsidP="00000000" w:rsidRDefault="00000000" w:rsidRPr="00000000" w14:paraId="000000C9">
      <w:pPr>
        <w:ind w:left="720" w:firstLine="0"/>
        <w:rPr>
          <w:b w:val="1"/>
          <w:color w:val="cc0000"/>
        </w:rPr>
      </w:pPr>
      <w:r w:rsidDel="00000000" w:rsidR="00000000" w:rsidRPr="00000000">
        <w:rPr>
          <w:b w:val="1"/>
          <w:color w:val="cc0000"/>
          <w:rtl w:val="0"/>
        </w:rPr>
        <w:t xml:space="preserve">AB -&gt; CD NU este echivalent cu A -&gt; CD si B -&gt; CD</w:t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  <w:t xml:space="preserve">AB -&gt; CD este echivalent cu AB-&gt;C si AB -&gt; D</w:t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  <w:t xml:space="preserve">trivial : AB -&gt; A 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53075" cy="11620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  <w:t xml:space="preserve">Raspuns: b)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  <w:t xml:space="preserve">pin count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  <w:t xml:space="preserve">Rapsuns: b) </w:t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  <w:t xml:space="preserve">Raspuns: d) Nu exista un numar maxim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 xml:space="preserve">a = 1,8</w:t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  <w:t xml:space="preserve">b = 5</w:t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  <w:t xml:space="preserve">c = 3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  <w:t xml:space="preserve">d = 5-3 = 2</w:t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  <w:t xml:space="preserve">Raspuns: a)</w:t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  <w:t xml:space="preserve">Raspuns: a)</w:t>
      </w:r>
    </w:p>
    <w:p w:rsidR="00000000" w:rsidDel="00000000" w:rsidP="00000000" w:rsidRDefault="00000000" w:rsidRPr="00000000" w14:paraId="000000E3">
      <w:pPr>
        <w:ind w:left="1440" w:firstLine="720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ACELASI INPUT -&gt; ACELASI OUTPUT</w:t>
      </w:r>
    </w:p>
    <w:p w:rsidR="00000000" w:rsidDel="00000000" w:rsidP="00000000" w:rsidRDefault="00000000" w:rsidRPr="00000000" w14:paraId="000000E4">
      <w:pPr>
        <w:ind w:left="1440" w:firstLine="720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INPUT diferit -&gt; acelasi OUTPUT</w:t>
      </w:r>
    </w:p>
    <w:p w:rsidR="00000000" w:rsidDel="00000000" w:rsidP="00000000" w:rsidRDefault="00000000" w:rsidRPr="00000000" w14:paraId="000000E5">
      <w:pPr>
        <w:ind w:left="1440" w:firstLine="720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0"/>
        </w:rPr>
        <w:t xml:space="preserve">!! CNP u lui Serju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b) NU: x -&gt; 1 si x-&gt;2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  <w:t xml:space="preserve">acelasi INPUT da valori diferite (</w:t>
      </w:r>
      <w:r w:rsidDel="00000000" w:rsidR="00000000" w:rsidRPr="00000000">
        <w:rPr>
          <w:b w:val="1"/>
          <w:rtl w:val="0"/>
        </w:rPr>
        <w:t xml:space="preserve">nu</w:t>
      </w:r>
      <w:r w:rsidDel="00000000" w:rsidR="00000000" w:rsidRPr="00000000">
        <w:rPr>
          <w:rtl w:val="0"/>
        </w:rPr>
        <w:t xml:space="preserve"> e ok)</w:t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  <w:t xml:space="preserve">Raspuns: foreign key poate avea valori NULL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seek time</w:t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  <w:t xml:space="preserve">Raspuns: a) ? sau d ?</w:t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  <w:t xml:space="preserve">Q1 si Q2</w:t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  <w:t xml:space="preserve">Q1 : nr randuri: R^2, tabela cu 2 coloane (a si b)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  <w:t xml:space="preserve">Q2 : S.c = R.a si S.d = R.b</w:t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  <w:t xml:space="preserve">Raspuns: Q2 inclus in Q1</w:t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  <w:t xml:space="preserve">BCNF: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  <w:t xml:space="preserve">BC -&gt; D  ===&gt; BC -&gt; AD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BC -&gt; A 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D -&gt; B 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A -&gt; C</w:t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/>
      </w:pPr>
      <w:r w:rsidDel="00000000" w:rsidR="00000000" w:rsidRPr="00000000">
        <w:rPr>
          <w:rtl w:val="0"/>
        </w:rPr>
        <w:t xml:space="preserve">a) BC, AD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c) D -&gt; B ==&gt; R1 = R \ {B} = {ACD} U {DB} 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  <w:t xml:space="preserve">   A -&gt; C ==&gt; R2 = R1 \ {C} = {AD} U {DB} U {AC}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  <w:t xml:space="preserve">R = {A -&gt; D, D -&gt; B, A -&gt; C}</w:t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  <w:t xml:space="preserve">ENGLEZA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https://drive.google.com/drive/folders/1024cVpjFnEmLSFCheWFrAIckxPo3I61Y?fbclid=IwAR15qQA5GL1U3k_BBwNKMsBNdp35nLHYm1EHiMTc3BEY1OAMAkaCsoRVMr8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  <w:t xml:space="preserve">Raspuns: d) cardinal C &lt; cardinal A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  <w:t xml:space="preserve">Raspuns:a)</w:t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tl w:val="0"/>
        </w:rPr>
        <w:t xml:space="preserve">Raspuns: d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  <w:t xml:space="preserve">tabela hash 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Raspuns: c ?</w:t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  <w:t xml:space="preserve">R: b) model fizic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  <w:t xml:space="preserve">R: Disk componente</w:t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sigur e ADEVARAT</w:t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rPr/>
      </w:pPr>
      <w:r w:rsidDel="00000000" w:rsidR="00000000" w:rsidRPr="00000000">
        <w:rPr>
          <w:rtl w:val="0"/>
        </w:rPr>
        <w:t xml:space="preserve">R: a)</w:t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R: b)</w:t>
      </w:r>
    </w:p>
    <w:p w:rsidR="00000000" w:rsidDel="00000000" w:rsidP="00000000" w:rsidRDefault="00000000" w:rsidRPr="00000000" w14:paraId="0000012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09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 prim - face parte din cheia primara</w:t>
      </w:r>
    </w:p>
    <w:p w:rsidR="00000000" w:rsidDel="00000000" w:rsidP="00000000" w:rsidRDefault="00000000" w:rsidRPr="00000000" w14:paraId="0000012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 ne prim - nu face parte din cheie</w:t>
      </w:r>
    </w:p>
    <w:p w:rsidR="00000000" w:rsidDel="00000000" w:rsidP="00000000" w:rsidRDefault="00000000" w:rsidRPr="00000000" w14:paraId="0000012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R: a)</w:t>
      </w:r>
    </w:p>
    <w:p w:rsidR="00000000" w:rsidDel="00000000" w:rsidP="00000000" w:rsidRDefault="00000000" w:rsidRPr="00000000" w14:paraId="0000012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10033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R: b)</w:t>
      </w:r>
    </w:p>
    <w:p w:rsidR="00000000" w:rsidDel="00000000" w:rsidP="00000000" w:rsidRDefault="00000000" w:rsidRPr="00000000" w14:paraId="0000012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09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b w:val="1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Q1 si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R: a) UNION - acelasi raspuns </w:t>
      </w:r>
    </w:p>
    <w:p w:rsidR="00000000" w:rsidDel="00000000" w:rsidP="00000000" w:rsidRDefault="00000000" w:rsidRPr="00000000" w14:paraId="00000130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The UNION operator selects only distinct values by default. To allow duplicate values, use UNION ALL</w:t>
      </w:r>
    </w:p>
    <w:p w:rsidR="00000000" w:rsidDel="00000000" w:rsidP="00000000" w:rsidRDefault="00000000" w:rsidRPr="00000000" w14:paraId="00000131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------------------------------------------------------------------------------</w:t>
      </w:r>
    </w:p>
    <w:p w:rsidR="00000000" w:rsidDel="00000000" w:rsidP="00000000" w:rsidRDefault="00000000" w:rsidRPr="00000000" w14:paraId="00000132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731200" cy="15494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Q1 si Q2</w:t>
      </w:r>
    </w:p>
    <w:p w:rsidR="00000000" w:rsidDel="00000000" w:rsidP="00000000" w:rsidRDefault="00000000" w:rsidRPr="00000000" w14:paraId="00000134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Exists , ANY </w:t>
      </w:r>
    </w:p>
    <w:p w:rsidR="00000000" w:rsidDel="00000000" w:rsidP="00000000" w:rsidRDefault="00000000" w:rsidRPr="00000000" w14:paraId="00000135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R: a)</w:t>
      </w:r>
    </w:p>
    <w:p w:rsidR="00000000" w:rsidDel="00000000" w:rsidP="00000000" w:rsidRDefault="00000000" w:rsidRPr="00000000" w14:paraId="00000136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-------------------------------------------------------------------------------</w:t>
      </w:r>
    </w:p>
    <w:p w:rsidR="00000000" w:rsidDel="00000000" w:rsidP="00000000" w:rsidRDefault="00000000" w:rsidRPr="00000000" w14:paraId="00000137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Q1 si Q2</w:t>
      </w:r>
    </w:p>
    <w:p w:rsidR="00000000" w:rsidDel="00000000" w:rsidP="00000000" w:rsidRDefault="00000000" w:rsidRPr="00000000" w14:paraId="00000139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DISTINCT , GROUP BY </w:t>
      </w:r>
    </w:p>
    <w:p w:rsidR="00000000" w:rsidDel="00000000" w:rsidP="00000000" w:rsidRDefault="00000000" w:rsidRPr="00000000" w14:paraId="0000013A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R: a</w:t>
      </w:r>
    </w:p>
    <w:p w:rsidR="00000000" w:rsidDel="00000000" w:rsidP="00000000" w:rsidRDefault="00000000" w:rsidRPr="00000000" w14:paraId="0000013B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----------------------------------------------------------------------</w:t>
      </w:r>
    </w:p>
    <w:p w:rsidR="00000000" w:rsidDel="00000000" w:rsidP="00000000" w:rsidRDefault="00000000" w:rsidRPr="00000000" w14:paraId="0000013C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SCRIPT </w:t>
      </w:r>
    </w:p>
    <w:p w:rsidR="00000000" w:rsidDel="00000000" w:rsidP="00000000" w:rsidRDefault="00000000" w:rsidRPr="00000000" w14:paraId="0000013D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create table R(</w:t>
      </w:r>
    </w:p>
    <w:p w:rsidR="00000000" w:rsidDel="00000000" w:rsidP="00000000" w:rsidRDefault="00000000" w:rsidRPr="00000000" w14:paraId="0000013E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 int,</w:t>
      </w:r>
    </w:p>
    <w:p w:rsidR="00000000" w:rsidDel="00000000" w:rsidP="00000000" w:rsidRDefault="00000000" w:rsidRPr="00000000" w14:paraId="0000013F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b int,</w:t>
      </w:r>
    </w:p>
    <w:p w:rsidR="00000000" w:rsidDel="00000000" w:rsidP="00000000" w:rsidRDefault="00000000" w:rsidRPr="00000000" w14:paraId="00000140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 int</w:t>
      </w:r>
    </w:p>
    <w:p w:rsidR="00000000" w:rsidDel="00000000" w:rsidP="00000000" w:rsidRDefault="00000000" w:rsidRPr="00000000" w14:paraId="00000141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2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create table S(</w:t>
      </w:r>
    </w:p>
    <w:p w:rsidR="00000000" w:rsidDel="00000000" w:rsidP="00000000" w:rsidRDefault="00000000" w:rsidRPr="00000000" w14:paraId="00000144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 int,</w:t>
      </w:r>
    </w:p>
    <w:p w:rsidR="00000000" w:rsidDel="00000000" w:rsidP="00000000" w:rsidRDefault="00000000" w:rsidRPr="00000000" w14:paraId="00000145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d int</w:t>
      </w:r>
    </w:p>
    <w:p w:rsidR="00000000" w:rsidDel="00000000" w:rsidP="00000000" w:rsidRDefault="00000000" w:rsidRPr="00000000" w14:paraId="00000146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7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</w:t>
      </w:r>
    </w:p>
    <w:p w:rsidR="00000000" w:rsidDel="00000000" w:rsidP="00000000" w:rsidRDefault="00000000" w:rsidRPr="00000000" w14:paraId="00000148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Q1 si Q2</w:t>
      </w:r>
    </w:p>
    <w:p w:rsidR="00000000" w:rsidDel="00000000" w:rsidP="00000000" w:rsidRDefault="00000000" w:rsidRPr="00000000" w14:paraId="0000014A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R: a</w:t>
      </w:r>
    </w:p>
    <w:p w:rsidR="00000000" w:rsidDel="00000000" w:rsidP="00000000" w:rsidRDefault="00000000" w:rsidRPr="00000000" w14:paraId="0000014B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-------------------------------------------------------------------------------</w:t>
      </w:r>
    </w:p>
    <w:p w:rsidR="00000000" w:rsidDel="00000000" w:rsidP="00000000" w:rsidRDefault="00000000" w:rsidRPr="00000000" w14:paraId="0000014C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731200" cy="21971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Q1 si Q2</w:t>
      </w:r>
    </w:p>
    <w:p w:rsidR="00000000" w:rsidDel="00000000" w:rsidP="00000000" w:rsidRDefault="00000000" w:rsidRPr="00000000" w14:paraId="0000014F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R: d) </w:t>
      </w:r>
    </w:p>
    <w:p w:rsidR="00000000" w:rsidDel="00000000" w:rsidP="00000000" w:rsidRDefault="00000000" w:rsidRPr="00000000" w14:paraId="00000150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-------------------------------------------------------------------------------</w:t>
      </w: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</w:rPr>
        <w:drawing>
          <wp:inline distB="114300" distT="114300" distL="114300" distR="114300">
            <wp:extent cx="5731200" cy="1816100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ind w:left="1440" w:hanging="360"/>
        <w:rPr>
          <w:rFonts w:ascii="Verdana" w:cs="Verdana" w:eastAsia="Verdana" w:hAnsi="Verdana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key: A   </w:t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1440" w:hanging="360"/>
        <w:rPr>
          <w:rFonts w:ascii="Verdana" w:cs="Verdana" w:eastAsia="Verdana" w:hAnsi="Verdana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2NF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1440" w:hanging="360"/>
        <w:rPr>
          <w:rFonts w:ascii="Verdana" w:cs="Verdana" w:eastAsia="Verdana" w:hAnsi="Verdana"/>
          <w:sz w:val="23"/>
          <w:szCs w:val="23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highlight w:val="white"/>
          <w:rtl w:val="0"/>
        </w:rPr>
        <w:t xml:space="preserve">A-&gt;B, A-&gt;C⇔ A-&gt;BC</w:t>
      </w:r>
    </w:p>
    <w:p w:rsidR="00000000" w:rsidDel="00000000" w:rsidP="00000000" w:rsidRDefault="00000000" w:rsidRPr="00000000" w14:paraId="00000155">
      <w:pPr>
        <w:ind w:left="144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BC-&gt;D nu e in BCNF</w:t>
      </w:r>
    </w:p>
    <w:p w:rsidR="00000000" w:rsidDel="00000000" w:rsidP="00000000" w:rsidRDefault="00000000" w:rsidRPr="00000000" w14:paraId="00000156">
      <w:pPr>
        <w:ind w:left="144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descompunem in {ABC},{BCD}</w:t>
      </w:r>
    </w:p>
    <w:p w:rsidR="00000000" w:rsidDel="00000000" w:rsidP="00000000" w:rsidRDefault="00000000" w:rsidRPr="00000000" w14:paraId="00000157">
      <w:pPr>
        <w:ind w:left="144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A-&gt;BC, BC-&gt;D</w:t>
      </w:r>
    </w:p>
    <w:p w:rsidR="00000000" w:rsidDel="00000000" w:rsidP="00000000" w:rsidRDefault="00000000" w:rsidRPr="00000000" w14:paraId="00000158">
      <w:pPr>
        <w:ind w:left="0" w:firstLine="0"/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5A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5B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7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8.png"/><Relationship Id="rId41" Type="http://schemas.openxmlformats.org/officeDocument/2006/relationships/image" Target="media/image27.png"/><Relationship Id="rId44" Type="http://schemas.openxmlformats.org/officeDocument/2006/relationships/image" Target="media/image43.png"/><Relationship Id="rId43" Type="http://schemas.openxmlformats.org/officeDocument/2006/relationships/image" Target="media/image17.png"/><Relationship Id="rId46" Type="http://schemas.openxmlformats.org/officeDocument/2006/relationships/image" Target="media/image11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59.png"/><Relationship Id="rId47" Type="http://schemas.openxmlformats.org/officeDocument/2006/relationships/image" Target="media/image55.png"/><Relationship Id="rId4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34.png"/><Relationship Id="rId8" Type="http://schemas.openxmlformats.org/officeDocument/2006/relationships/image" Target="media/image10.png"/><Relationship Id="rId72" Type="http://schemas.openxmlformats.org/officeDocument/2006/relationships/header" Target="header1.xml"/><Relationship Id="rId31" Type="http://schemas.openxmlformats.org/officeDocument/2006/relationships/image" Target="media/image18.png"/><Relationship Id="rId30" Type="http://schemas.openxmlformats.org/officeDocument/2006/relationships/image" Target="media/image47.png"/><Relationship Id="rId33" Type="http://schemas.openxmlformats.org/officeDocument/2006/relationships/image" Target="media/image21.png"/><Relationship Id="rId32" Type="http://schemas.openxmlformats.org/officeDocument/2006/relationships/image" Target="media/image23.png"/><Relationship Id="rId35" Type="http://schemas.openxmlformats.org/officeDocument/2006/relationships/image" Target="media/image54.png"/><Relationship Id="rId34" Type="http://schemas.openxmlformats.org/officeDocument/2006/relationships/image" Target="media/image53.png"/><Relationship Id="rId71" Type="http://schemas.openxmlformats.org/officeDocument/2006/relationships/image" Target="media/image57.png"/><Relationship Id="rId70" Type="http://schemas.openxmlformats.org/officeDocument/2006/relationships/image" Target="media/image29.png"/><Relationship Id="rId37" Type="http://schemas.openxmlformats.org/officeDocument/2006/relationships/image" Target="media/image9.png"/><Relationship Id="rId36" Type="http://schemas.openxmlformats.org/officeDocument/2006/relationships/image" Target="media/image5.png"/><Relationship Id="rId39" Type="http://schemas.openxmlformats.org/officeDocument/2006/relationships/image" Target="media/image45.png"/><Relationship Id="rId38" Type="http://schemas.openxmlformats.org/officeDocument/2006/relationships/image" Target="media/image63.png"/><Relationship Id="rId62" Type="http://schemas.openxmlformats.org/officeDocument/2006/relationships/image" Target="media/image35.png"/><Relationship Id="rId61" Type="http://schemas.openxmlformats.org/officeDocument/2006/relationships/image" Target="media/image62.png"/><Relationship Id="rId20" Type="http://schemas.openxmlformats.org/officeDocument/2006/relationships/image" Target="media/image61.png"/><Relationship Id="rId64" Type="http://schemas.openxmlformats.org/officeDocument/2006/relationships/image" Target="media/image20.png"/><Relationship Id="rId63" Type="http://schemas.openxmlformats.org/officeDocument/2006/relationships/image" Target="media/image16.png"/><Relationship Id="rId22" Type="http://schemas.openxmlformats.org/officeDocument/2006/relationships/image" Target="media/image6.png"/><Relationship Id="rId66" Type="http://schemas.openxmlformats.org/officeDocument/2006/relationships/image" Target="media/image19.png"/><Relationship Id="rId21" Type="http://schemas.openxmlformats.org/officeDocument/2006/relationships/image" Target="media/image2.png"/><Relationship Id="rId65" Type="http://schemas.openxmlformats.org/officeDocument/2006/relationships/image" Target="media/image39.png"/><Relationship Id="rId24" Type="http://schemas.openxmlformats.org/officeDocument/2006/relationships/image" Target="media/image48.png"/><Relationship Id="rId68" Type="http://schemas.openxmlformats.org/officeDocument/2006/relationships/image" Target="media/image56.png"/><Relationship Id="rId23" Type="http://schemas.openxmlformats.org/officeDocument/2006/relationships/image" Target="media/image65.png"/><Relationship Id="rId67" Type="http://schemas.openxmlformats.org/officeDocument/2006/relationships/image" Target="media/image60.png"/><Relationship Id="rId60" Type="http://schemas.openxmlformats.org/officeDocument/2006/relationships/image" Target="media/image13.png"/><Relationship Id="rId26" Type="http://schemas.openxmlformats.org/officeDocument/2006/relationships/image" Target="media/image58.png"/><Relationship Id="rId25" Type="http://schemas.openxmlformats.org/officeDocument/2006/relationships/image" Target="media/image36.png"/><Relationship Id="rId69" Type="http://schemas.openxmlformats.org/officeDocument/2006/relationships/image" Target="media/image52.png"/><Relationship Id="rId28" Type="http://schemas.openxmlformats.org/officeDocument/2006/relationships/image" Target="media/image42.png"/><Relationship Id="rId27" Type="http://schemas.openxmlformats.org/officeDocument/2006/relationships/image" Target="media/image32.png"/><Relationship Id="rId29" Type="http://schemas.openxmlformats.org/officeDocument/2006/relationships/image" Target="media/image26.png"/><Relationship Id="rId51" Type="http://schemas.openxmlformats.org/officeDocument/2006/relationships/image" Target="media/image22.png"/><Relationship Id="rId50" Type="http://schemas.openxmlformats.org/officeDocument/2006/relationships/image" Target="media/image4.png"/><Relationship Id="rId53" Type="http://schemas.openxmlformats.org/officeDocument/2006/relationships/image" Target="media/image3.png"/><Relationship Id="rId52" Type="http://schemas.openxmlformats.org/officeDocument/2006/relationships/image" Target="media/image51.png"/><Relationship Id="rId11" Type="http://schemas.openxmlformats.org/officeDocument/2006/relationships/image" Target="media/image38.png"/><Relationship Id="rId55" Type="http://schemas.openxmlformats.org/officeDocument/2006/relationships/hyperlink" Target="https://drive.google.com/drive/folders/1024cVpjFnEmLSFCheWFrAIckxPo3I61Y?fbclid=IwAR15qQA5GL1U3k_BBwNKMsBNdp35nLHYm1EHiMTc3BEY1OAMAkaCsoRVMr8" TargetMode="External"/><Relationship Id="rId10" Type="http://schemas.openxmlformats.org/officeDocument/2006/relationships/image" Target="media/image30.png"/><Relationship Id="rId54" Type="http://schemas.openxmlformats.org/officeDocument/2006/relationships/image" Target="media/image25.png"/><Relationship Id="rId13" Type="http://schemas.openxmlformats.org/officeDocument/2006/relationships/image" Target="media/image12.png"/><Relationship Id="rId57" Type="http://schemas.openxmlformats.org/officeDocument/2006/relationships/image" Target="media/image40.png"/><Relationship Id="rId12" Type="http://schemas.openxmlformats.org/officeDocument/2006/relationships/image" Target="media/image7.png"/><Relationship Id="rId56" Type="http://schemas.openxmlformats.org/officeDocument/2006/relationships/image" Target="media/image49.png"/><Relationship Id="rId15" Type="http://schemas.openxmlformats.org/officeDocument/2006/relationships/image" Target="media/image50.png"/><Relationship Id="rId59" Type="http://schemas.openxmlformats.org/officeDocument/2006/relationships/image" Target="media/image24.png"/><Relationship Id="rId14" Type="http://schemas.openxmlformats.org/officeDocument/2006/relationships/image" Target="media/image37.png"/><Relationship Id="rId58" Type="http://schemas.openxmlformats.org/officeDocument/2006/relationships/image" Target="media/image44.png"/><Relationship Id="rId17" Type="http://schemas.openxmlformats.org/officeDocument/2006/relationships/image" Target="media/image15.png"/><Relationship Id="rId16" Type="http://schemas.openxmlformats.org/officeDocument/2006/relationships/image" Target="media/image41.png"/><Relationship Id="rId19" Type="http://schemas.openxmlformats.org/officeDocument/2006/relationships/image" Target="media/image64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